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BA" w:rsidRDefault="009D2569" w:rsidP="00056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9D2569" w:rsidRDefault="00077DF2" w:rsidP="002F17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</w:t>
      </w:r>
      <w:r w:rsidR="002F17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D256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2F1788" w:rsidRDefault="002F1788" w:rsidP="002F17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Kupiškio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Rudilių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J.</w:t>
      </w:r>
      <w:r w:rsidR="009D25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Laužiko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UDC</w:t>
      </w:r>
    </w:p>
    <w:p w:rsidR="002F1788" w:rsidRDefault="002F1788" w:rsidP="002F17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L. e. pareigas direktoriaus įsakymu</w:t>
      </w:r>
    </w:p>
    <w:p w:rsidR="009D2569" w:rsidRDefault="002F1788" w:rsidP="002F17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2020 m. kovo</w:t>
      </w:r>
      <w:r w:rsidR="001C6F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27d. </w:t>
      </w:r>
      <w:r w:rsidR="001C6FAB" w:rsidRPr="001C6FAB">
        <w:rPr>
          <w:rFonts w:ascii="Times New Roman" w:eastAsia="Times New Roman" w:hAnsi="Times New Roman" w:cs="Times New Roman"/>
          <w:sz w:val="24"/>
          <w:szCs w:val="24"/>
          <w:lang w:eastAsia="lt-LT"/>
        </w:rPr>
        <w:t>Nr. V-11</w:t>
      </w:r>
    </w:p>
    <w:p w:rsidR="00C711BD" w:rsidRDefault="00C711BD" w:rsidP="008F6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KUPIŠKIO R. </w:t>
      </w:r>
      <w:r w:rsidRPr="00526F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RUDILIŲ JONO LAUŽIKO UNIVERSALAUS DAUGIAFUNKCIO CENTRO</w:t>
      </w:r>
    </w:p>
    <w:p w:rsidR="009A2BBA" w:rsidRDefault="00C711BD" w:rsidP="008C69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C6FA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PROCESO ORGANIZAVIMO NUOTOLINIU BŪDU TAISYKLĖS</w:t>
      </w:r>
    </w:p>
    <w:p w:rsidR="008C69B1" w:rsidRPr="00EB0200" w:rsidRDefault="008C69B1" w:rsidP="008C69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B0200" w:rsidRPr="00EB0200" w:rsidRDefault="00526FBA" w:rsidP="008F6A8B">
      <w:pPr>
        <w:tabs>
          <w:tab w:val="left" w:pos="284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EB0200" w:rsidRPr="00EB0200" w:rsidRDefault="00526FBA" w:rsidP="002F1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26FB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A71F20" w:rsidRPr="001C6FAB" w:rsidRDefault="00F653CD" w:rsidP="00F653CD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Kupiškio r. </w:t>
      </w:r>
      <w:proofErr w:type="spellStart"/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>Rudilių</w:t>
      </w:r>
      <w:proofErr w:type="spellEnd"/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Jono Laužiko universalaus </w:t>
      </w:r>
      <w:proofErr w:type="spellStart"/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>daugiafunkcio</w:t>
      </w:r>
      <w:proofErr w:type="spellEnd"/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centro (toliau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711B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- Centras) </w:t>
      </w:r>
      <w:r w:rsidR="00A71F20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ugdymo nuotoliniu būdu taisyklės parengtos vadovaujantis  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>Lietuvos Respublikos švietimo, mokslo ir sporto min</w:t>
      </w:r>
      <w:r w:rsidR="00A71F20" w:rsidRPr="001C6FAB">
        <w:rPr>
          <w:rFonts w:ascii="Times New Roman" w:hAnsi="Times New Roman" w:cs="Times New Roman"/>
          <w:sz w:val="24"/>
          <w:szCs w:val="24"/>
          <w:lang w:eastAsia="lt-LT"/>
        </w:rPr>
        <w:t>istro 2020 m. kovo 16 d. įsakymu Nr. V-372</w:t>
      </w:r>
      <w:r w:rsidR="008C69B1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Dėl </w:t>
      </w:r>
      <w:r w:rsidR="00A71F20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rekomendacijų dėl ugdymo proceso organizavimo 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>nuotoliniu b</w:t>
      </w:r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>ūdu</w:t>
      </w:r>
      <w:r w:rsidR="00A71F20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patvirtinimo“.</w:t>
      </w:r>
    </w:p>
    <w:p w:rsidR="00EB0200" w:rsidRPr="001C6FAB" w:rsidRDefault="00F653CD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>Kupiški</w:t>
      </w:r>
      <w:r w:rsidR="009A2BBA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o r. </w:t>
      </w:r>
      <w:proofErr w:type="spellStart"/>
      <w:r w:rsidR="009A2BBA" w:rsidRPr="001C6FAB">
        <w:rPr>
          <w:rFonts w:ascii="Times New Roman" w:hAnsi="Times New Roman" w:cs="Times New Roman"/>
          <w:sz w:val="24"/>
          <w:szCs w:val="24"/>
          <w:lang w:eastAsia="lt-LT"/>
        </w:rPr>
        <w:t>Rudilių</w:t>
      </w:r>
      <w:proofErr w:type="spellEnd"/>
      <w:r w:rsidR="009A2BBA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Jono L</w:t>
      </w:r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aužiko universalus </w:t>
      </w:r>
      <w:proofErr w:type="spellStart"/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>daugiafunkcis</w:t>
      </w:r>
      <w:proofErr w:type="spellEnd"/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ce</w:t>
      </w:r>
      <w:r w:rsidR="00A71F20" w:rsidRPr="001C6FAB">
        <w:rPr>
          <w:rFonts w:ascii="Times New Roman" w:hAnsi="Times New Roman" w:cs="Times New Roman"/>
          <w:sz w:val="24"/>
          <w:szCs w:val="24"/>
          <w:lang w:eastAsia="lt-LT"/>
        </w:rPr>
        <w:t>ntras, (toliau – C</w:t>
      </w:r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>entras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>)   įgyvendinanti</w:t>
      </w:r>
      <w:r w:rsidR="00526FBA" w:rsidRPr="001C6FAB">
        <w:rPr>
          <w:rFonts w:ascii="Times New Roman" w:hAnsi="Times New Roman" w:cs="Times New Roman"/>
          <w:sz w:val="24"/>
          <w:szCs w:val="24"/>
          <w:lang w:eastAsia="lt-LT"/>
        </w:rPr>
        <w:t>s  ikimokyklinio ir priešmokyklinio</w:t>
      </w:r>
      <w:r w:rsidR="009A2BBA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ugdymo programas, pasirengęs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ugdymo proceso organizavimui nuotoliniu būdu, iki </w:t>
      </w:r>
      <w:r w:rsidR="0092760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kol </w:t>
      </w:r>
      <w:r w:rsidR="00EB0200" w:rsidRPr="001C6FAB">
        <w:rPr>
          <w:rFonts w:ascii="Times New Roman" w:hAnsi="Times New Roman" w:cs="Times New Roman"/>
          <w:sz w:val="24"/>
          <w:szCs w:val="24"/>
          <w:lang w:eastAsia="lt-LT"/>
        </w:rPr>
        <w:t>bus atnaujintas įprastas ugdymo procesas.</w:t>
      </w:r>
    </w:p>
    <w:p w:rsidR="00EB0200" w:rsidRPr="00EB0200" w:rsidRDefault="00EB0200" w:rsidP="00E97B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20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EB0200" w:rsidRDefault="009D2569" w:rsidP="002F178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UGDYMO NUOTOLINIU BŪDU ORGANIZAVIMAS IR VYKDYMAS</w:t>
      </w:r>
    </w:p>
    <w:p w:rsidR="006D6B39" w:rsidRDefault="006D6B39" w:rsidP="002F1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Mokytojui</w:t>
      </w:r>
    </w:p>
    <w:p w:rsidR="00D32CAC" w:rsidRPr="001C6FAB" w:rsidRDefault="001C6FAB" w:rsidP="00077DF2">
      <w:pPr>
        <w:pStyle w:val="Betarp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  </w:t>
      </w:r>
      <w:r w:rsidR="007F5D12" w:rsidRPr="001C6FAB">
        <w:rPr>
          <w:rFonts w:ascii="Times New Roman" w:hAnsi="Times New Roman" w:cs="Times New Roman"/>
          <w:sz w:val="24"/>
          <w:szCs w:val="24"/>
          <w:lang w:eastAsia="lt-LT"/>
        </w:rPr>
        <w:t>Centras nuotolinio ugdymo proceso organizavimui naudos šiuos būdus: elektroninį dienyną</w:t>
      </w:r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r w:rsidR="0092760D" w:rsidRPr="001C6FAB">
        <w:rPr>
          <w:rFonts w:ascii="Times New Roman" w:hAnsi="Times New Roman" w:cs="Times New Roman"/>
          <w:sz w:val="24"/>
          <w:szCs w:val="24"/>
          <w:lang w:eastAsia="lt-LT"/>
        </w:rPr>
        <w:t>Mano dienynas</w:t>
      </w:r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7F5D12" w:rsidRPr="001C6FAB">
        <w:rPr>
          <w:rFonts w:ascii="Times New Roman" w:hAnsi="Times New Roman" w:cs="Times New Roman"/>
          <w:sz w:val="24"/>
          <w:szCs w:val="24"/>
          <w:lang w:eastAsia="lt-LT"/>
        </w:rPr>
        <w:t>, elektroninį paštą</w:t>
      </w:r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, mokyklos interneto svetainę, </w:t>
      </w:r>
      <w:r w:rsidR="007F5D12" w:rsidRPr="001C6FAB">
        <w:rPr>
          <w:rFonts w:ascii="Times New Roman" w:hAnsi="Times New Roman" w:cs="Times New Roman"/>
          <w:sz w:val="24"/>
          <w:szCs w:val="24"/>
          <w:lang w:eastAsia="lt-LT"/>
        </w:rPr>
        <w:t>pa</w:t>
      </w:r>
      <w:r w:rsidR="006D6B3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sirinktas nuotolinio ugdymo </w:t>
      </w:r>
      <w:r w:rsidR="007F5D12" w:rsidRPr="001C6FAB">
        <w:rPr>
          <w:rFonts w:ascii="Times New Roman" w:hAnsi="Times New Roman" w:cs="Times New Roman"/>
          <w:sz w:val="24"/>
          <w:szCs w:val="24"/>
          <w:lang w:eastAsia="lt-LT"/>
        </w:rPr>
        <w:t>aplinkas (</w:t>
      </w:r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>, Messenger ir kt.),</w:t>
      </w:r>
      <w:r w:rsidR="007F5D12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telefoninius pok</w:t>
      </w:r>
      <w:r w:rsidR="00A82023" w:rsidRPr="001C6FAB">
        <w:rPr>
          <w:rFonts w:ascii="Times New Roman" w:hAnsi="Times New Roman" w:cs="Times New Roman"/>
          <w:sz w:val="24"/>
          <w:szCs w:val="24"/>
          <w:lang w:eastAsia="lt-LT"/>
        </w:rPr>
        <w:t>albius ir žinutes</w:t>
      </w:r>
      <w:r w:rsidR="002F1788" w:rsidRPr="001C6FAB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D32CAC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9D2569" w:rsidRPr="001C6FAB" w:rsidRDefault="001C6FAB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2.  </w:t>
      </w:r>
      <w:r w:rsidR="009D256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Pagal </w:t>
      </w:r>
      <w:r w:rsidR="006D6B39" w:rsidRPr="001C6FAB">
        <w:rPr>
          <w:rFonts w:ascii="Times New Roman" w:hAnsi="Times New Roman" w:cs="Times New Roman"/>
          <w:sz w:val="24"/>
          <w:szCs w:val="24"/>
          <w:lang w:eastAsia="lt-LT"/>
        </w:rPr>
        <w:t>poreikį ir galimybes ugdymo</w:t>
      </w:r>
      <w:r w:rsidR="009D256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medžiaga gali būti pateikiama atspausdinta</w:t>
      </w:r>
      <w:r w:rsidR="00A82023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ar kita forma (pvz. </w:t>
      </w:r>
      <w:r w:rsidR="009D256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vaikų turimi pratybų sąsiuviniai, </w:t>
      </w:r>
      <w:r w:rsidR="00A82023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užduočių </w:t>
      </w:r>
      <w:r w:rsidR="00056F55" w:rsidRPr="001C6FAB">
        <w:rPr>
          <w:rFonts w:ascii="Times New Roman" w:hAnsi="Times New Roman" w:cs="Times New Roman"/>
          <w:sz w:val="24"/>
          <w:szCs w:val="24"/>
          <w:lang w:eastAsia="lt-LT"/>
        </w:rPr>
        <w:t>knygelės ir kt.),</w:t>
      </w:r>
      <w:r w:rsidR="009D256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perduota individualiai su tėvais sutartu laiku ir būdu; užduotys gali būti pateiktos skaitmeninėse aplinkose su nuorodomis.</w:t>
      </w:r>
    </w:p>
    <w:p w:rsidR="00077DF2" w:rsidRDefault="008C69B1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A82023" w:rsidRPr="001C6FAB">
        <w:rPr>
          <w:rFonts w:ascii="Times New Roman" w:hAnsi="Times New Roman" w:cs="Times New Roman"/>
          <w:sz w:val="24"/>
          <w:szCs w:val="24"/>
          <w:lang w:eastAsia="lt-LT"/>
        </w:rPr>
        <w:t>Centro mokytojas kiekvieną pirmadienį užpildo elektroniniame dienyne ugdomosios veiklos planą sekančiai savaitei ir pateikia užduotis kiekvienai tos savaitės dienai.</w:t>
      </w:r>
    </w:p>
    <w:p w:rsidR="00536DB0" w:rsidRPr="00077DF2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536DB0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Konsultacijos ir grįžtamasis ryšys dėl atliktų darbų su mokyt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oju vyksta el. paštu, telefono</w:t>
      </w:r>
      <w:r w:rsidR="00536D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skambučiu ar kitomis priemonėmis pirmadieniais – pentadieniais, centro darbo laiku.</w:t>
      </w:r>
    </w:p>
    <w:p w:rsidR="009D2569" w:rsidRDefault="00536DB0" w:rsidP="002F178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Mokytojas</w:t>
      </w:r>
      <w:r w:rsidR="009D2569"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pateikia užduotis, numato jų atsiskaity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 būdus.</w:t>
      </w:r>
    </w:p>
    <w:p w:rsidR="00536DB0" w:rsidRPr="00EB0200" w:rsidRDefault="00536DB0" w:rsidP="00077DF2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 pasirenka ugdymo proceso organizavimo metodus, formas ir priemones, atsižvelg</w:t>
      </w:r>
      <w:r w:rsidR="006D6B39">
        <w:rPr>
          <w:rFonts w:ascii="Times New Roman" w:eastAsia="Times New Roman" w:hAnsi="Times New Roman" w:cs="Times New Roman"/>
          <w:sz w:val="24"/>
          <w:szCs w:val="24"/>
          <w:lang w:eastAsia="lt-LT"/>
        </w:rPr>
        <w:t>damas į vaikų amžių, poreikius ir Centro galimybes organizuoti ugdymo procesą nuotoliniu būdu.</w:t>
      </w:r>
    </w:p>
    <w:p w:rsidR="009D2569" w:rsidRPr="00EB0200" w:rsidRDefault="00077DF2" w:rsidP="00077DF2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6B39">
        <w:rPr>
          <w:rFonts w:ascii="Times New Roman" w:eastAsia="Times New Roman" w:hAnsi="Times New Roman" w:cs="Times New Roman"/>
          <w:sz w:val="24"/>
          <w:szCs w:val="24"/>
          <w:lang w:eastAsia="lt-LT"/>
        </w:rPr>
        <w:t>Ugdymui</w:t>
      </w:r>
      <w:r w:rsidR="009D2569"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nuotoliniu būdu, naudojami įvairūs internetiniai šaltiniai, elektroniniai vadovėliai, garso ir vaizdo medžiaga, užduočių paketai, virtualūs bandymai ir kt.</w:t>
      </w:r>
    </w:p>
    <w:p w:rsidR="009D2569" w:rsidRPr="00077DF2" w:rsidRDefault="009D2569" w:rsidP="00077DF2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Ikimokyklinis vaikų ugdymas organizuojamas vadovaujantis  Ikimokyklinio amžiaus vaikų pasiekimų </w:t>
      </w:r>
      <w:hyperlink r:id="rId8" w:history="1">
        <w:r w:rsidRPr="00077D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aprašu</w:t>
        </w:r>
      </w:hyperlink>
      <w:r w:rsidRPr="00077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:rsidR="009D2569" w:rsidRDefault="009D2569" w:rsidP="002F178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97B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riešmokyklinis vaikų ugdymas - </w:t>
      </w:r>
      <w:r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Priešmokyklinio ugdymo bendrąja </w:t>
      </w:r>
      <w:hyperlink r:id="rId9" w:history="1">
        <w:r w:rsidRPr="00077DF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programa</w:t>
        </w:r>
      </w:hyperlink>
      <w:r w:rsidRPr="00EB02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D6B39" w:rsidRPr="002F1788" w:rsidRDefault="006D6B39" w:rsidP="002F17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17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Tėvams</w:t>
      </w:r>
    </w:p>
    <w:p w:rsidR="006D6B39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6D6B39" w:rsidRPr="001C6FAB">
        <w:rPr>
          <w:rFonts w:ascii="Times New Roman" w:hAnsi="Times New Roman" w:cs="Times New Roman"/>
          <w:sz w:val="24"/>
          <w:szCs w:val="24"/>
          <w:lang w:eastAsia="lt-LT"/>
        </w:rPr>
        <w:t>. Vaiko tėvai (globėjai, rūpintojai) rūpinasi, kad jų vaikai atliktų mokytojo skirtas užduotis.</w:t>
      </w:r>
    </w:p>
    <w:p w:rsidR="006D6B39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11</w:t>
      </w:r>
      <w:r w:rsidR="006D6B3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. Atliktų užduočių nuotraukas, vaizdo </w:t>
      </w:r>
      <w:r>
        <w:rPr>
          <w:rFonts w:ascii="Times New Roman" w:hAnsi="Times New Roman" w:cs="Times New Roman"/>
          <w:sz w:val="24"/>
          <w:szCs w:val="24"/>
          <w:lang w:eastAsia="lt-LT"/>
        </w:rPr>
        <w:t>įrašus ar kt. tėvai (globėjai,</w:t>
      </w:r>
      <w:r w:rsidR="006D6B39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rūpintojai) gali įkelti į nurodytą el. paštą, socialinius tinklus ar kitą programą (sutartą individualiai su tėvais), kad mokytojas, turėtų galimybę stebėti vaiko ugdymo pasiekimus.</w:t>
      </w:r>
    </w:p>
    <w:p w:rsidR="009D2569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D6B39" w:rsidRPr="001C6FAB">
        <w:rPr>
          <w:rFonts w:ascii="Times New Roman" w:hAnsi="Times New Roman" w:cs="Times New Roman"/>
          <w:sz w:val="24"/>
          <w:szCs w:val="24"/>
        </w:rPr>
        <w:t xml:space="preserve">. </w:t>
      </w:r>
      <w:r w:rsidR="009D2569" w:rsidRPr="001C6FAB">
        <w:rPr>
          <w:rFonts w:ascii="Times New Roman" w:hAnsi="Times New Roman" w:cs="Times New Roman"/>
          <w:sz w:val="24"/>
          <w:szCs w:val="24"/>
        </w:rPr>
        <w:t>Mokinio tėvai (globėjai, rūpintojai) privalo tą pačią dieną i</w:t>
      </w:r>
      <w:r w:rsidR="006D6B39" w:rsidRPr="001C6FAB">
        <w:rPr>
          <w:rFonts w:ascii="Times New Roman" w:hAnsi="Times New Roman" w:cs="Times New Roman"/>
          <w:sz w:val="24"/>
          <w:szCs w:val="24"/>
        </w:rPr>
        <w:t>nformuoti mokytoją</w:t>
      </w:r>
      <w:r w:rsidR="009D2569" w:rsidRPr="001C6FAB">
        <w:rPr>
          <w:rFonts w:ascii="Times New Roman" w:hAnsi="Times New Roman" w:cs="Times New Roman"/>
          <w:sz w:val="24"/>
          <w:szCs w:val="24"/>
        </w:rPr>
        <w:t xml:space="preserve"> apie sergantį vaiką.</w:t>
      </w:r>
    </w:p>
    <w:p w:rsidR="006D6B39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6B39" w:rsidRPr="001C6FAB">
        <w:rPr>
          <w:rFonts w:ascii="Times New Roman" w:hAnsi="Times New Roman" w:cs="Times New Roman"/>
          <w:sz w:val="24"/>
          <w:szCs w:val="24"/>
        </w:rPr>
        <w:t xml:space="preserve">. </w:t>
      </w:r>
      <w:r w:rsidR="00056F55" w:rsidRPr="001C6FAB">
        <w:rPr>
          <w:rFonts w:ascii="Times New Roman" w:hAnsi="Times New Roman" w:cs="Times New Roman"/>
          <w:sz w:val="24"/>
          <w:szCs w:val="24"/>
        </w:rPr>
        <w:t>Privaloma l</w:t>
      </w:r>
      <w:r w:rsidR="006D6B39" w:rsidRPr="001C6FAB">
        <w:rPr>
          <w:rFonts w:ascii="Times New Roman" w:hAnsi="Times New Roman" w:cs="Times New Roman"/>
          <w:sz w:val="24"/>
          <w:szCs w:val="24"/>
        </w:rPr>
        <w:t>aikytis duom</w:t>
      </w:r>
      <w:r w:rsidR="00813426" w:rsidRPr="001C6FAB">
        <w:rPr>
          <w:rFonts w:ascii="Times New Roman" w:hAnsi="Times New Roman" w:cs="Times New Roman"/>
          <w:sz w:val="24"/>
          <w:szCs w:val="24"/>
        </w:rPr>
        <w:t>enų apsaugos taisyklių.</w:t>
      </w:r>
    </w:p>
    <w:p w:rsidR="00077DF2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69" w:rsidRPr="001C6FAB" w:rsidRDefault="00846BAD" w:rsidP="001C6FA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C6FA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846BAD" w:rsidRDefault="00846BAD" w:rsidP="001C6FA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C6FA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077DF2" w:rsidRPr="001C6FAB" w:rsidRDefault="00077DF2" w:rsidP="001C6FAB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846BAD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14</w:t>
      </w:r>
      <w:r w:rsidR="00846BAD" w:rsidRPr="001C6FAB">
        <w:rPr>
          <w:rFonts w:ascii="Times New Roman" w:hAnsi="Times New Roman" w:cs="Times New Roman"/>
          <w:bCs/>
          <w:sz w:val="24"/>
          <w:szCs w:val="24"/>
          <w:lang w:eastAsia="lt-LT"/>
        </w:rPr>
        <w:t>. Mokytojas, dirbantis nuotoliniu būdu, vadovaujasi Darbo tvarkos taisyklėmis, Nuotolinio darbo tvarkos aprašu.</w:t>
      </w:r>
    </w:p>
    <w:p w:rsidR="00846BAD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15</w:t>
      </w:r>
      <w:r w:rsidR="00846BAD" w:rsidRPr="001C6FA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. Mokytojui, vaikams ir jų tėvams (globėjams, rūpintojams) rekomenduojame naudotis mokykloms laisvai prieinamu nacionaliniu skaitmeniniu ugdymo turiniu:</w:t>
      </w:r>
    </w:p>
    <w:p w:rsidR="00846BAD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>e-mokykla</w:t>
      </w:r>
      <w:r w:rsidR="00F653C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46BAD" w:rsidRPr="001C6FAB">
        <w:rPr>
          <w:rFonts w:ascii="Times New Roman" w:hAnsi="Times New Roman" w:cs="Times New Roman"/>
          <w:sz w:val="24"/>
          <w:szCs w:val="24"/>
          <w:u w:val="single"/>
          <w:lang w:eastAsia="lt-LT"/>
        </w:rPr>
        <w:t xml:space="preserve"> (http://lom.emokykla.lt/public/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>)  – skaitmeninių priemonių paieška;</w:t>
      </w:r>
    </w:p>
    <w:p w:rsidR="00846BAD" w:rsidRPr="001C6FAB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>.2. ugdymo sodas (</w:t>
      </w:r>
      <w:r w:rsidR="00846BAD" w:rsidRPr="001C6FAB">
        <w:rPr>
          <w:rFonts w:ascii="Times New Roman" w:hAnsi="Times New Roman" w:cs="Times New Roman"/>
          <w:sz w:val="24"/>
          <w:szCs w:val="24"/>
          <w:u w:val="single"/>
          <w:lang w:eastAsia="lt-LT"/>
        </w:rPr>
        <w:t>https://sodas.ugdome.lt/mokymo-priemones)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 – mokymosi medžiagos saugykla, kurioje mokymosi medžiaga prieinama visiems mokytojams, švietimo pagalbos specialistams ir tėvams (globėjams/rūpintojams);</w:t>
      </w:r>
    </w:p>
    <w:p w:rsidR="00846BAD" w:rsidRPr="00F653CD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846BAD" w:rsidRPr="001C6FAB">
        <w:rPr>
          <w:rFonts w:ascii="Times New Roman" w:hAnsi="Times New Roman" w:cs="Times New Roman"/>
          <w:sz w:val="24"/>
          <w:szCs w:val="24"/>
          <w:lang w:eastAsia="lt-LT"/>
        </w:rPr>
        <w:t xml:space="preserve">.3. skaitmeninės ugdymo </w:t>
      </w:r>
      <w:r w:rsidR="00846BAD"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priemonės </w:t>
      </w:r>
      <w:hyperlink r:id="rId10" w:history="1">
        <w:r w:rsidR="00846BAD" w:rsidRPr="00F653C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lt-LT"/>
          </w:rPr>
          <w:t>https://www.upc.smm.lt/ekspertavimas/smp/</w:t>
        </w:r>
      </w:hyperlink>
      <w:r w:rsidR="00846BAD"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846BAD" w:rsidRPr="00F653CD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15</w:t>
      </w:r>
      <w:r w:rsidR="00846BAD"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.4. nemokama prieiga prie skaitmeninių knygų </w:t>
      </w:r>
      <w:hyperlink r:id="rId11" w:history="1">
        <w:r w:rsidR="00846BAD" w:rsidRPr="00F653C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lt-LT"/>
          </w:rPr>
          <w:t>www.ibiblioteka.lt</w:t>
        </w:r>
      </w:hyperlink>
      <w:r w:rsidR="00846BAD"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846BAD" w:rsidRPr="00F653CD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15</w:t>
      </w:r>
      <w:r w:rsidR="00846BAD" w:rsidRPr="00F653C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.5. nuoroda į kitą metodinę medžiaga nuotoliniam mokymui Nacionalinės švietimo agentūros interneto svetainėje (https://www.nsa.smm.lt/nuotolinis).</w:t>
      </w:r>
    </w:p>
    <w:p w:rsidR="00846BAD" w:rsidRPr="008C69B1" w:rsidRDefault="00077DF2" w:rsidP="00077DF2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C69B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15</w:t>
      </w:r>
      <w:r w:rsidR="00846BAD" w:rsidRPr="008C69B1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.6.  Rekomenduojama taip pat naudotis laikinai laisvai prieinamu įvairių </w:t>
      </w:r>
      <w:r w:rsidR="00846BAD" w:rsidRPr="008C69B1">
        <w:rPr>
          <w:rFonts w:ascii="Times New Roman" w:hAnsi="Times New Roman" w:cs="Times New Roman"/>
          <w:sz w:val="24"/>
          <w:szCs w:val="24"/>
          <w:lang w:eastAsia="lt-LT"/>
        </w:rPr>
        <w:t>įmonių siūlomu skaitmeniniu turiniu.</w:t>
      </w:r>
    </w:p>
    <w:p w:rsidR="00846BAD" w:rsidRDefault="00077DF2" w:rsidP="00077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15</w:t>
      </w:r>
      <w:r w:rsidR="00846BAD" w:rsidRPr="00056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.7. Nuorodos į kitą metodinę medžiaga nuotoliniam mokymui pagal dalykus bus nuolat atnaujinama ir pateikiama Nacionalinės švietimo agentūros interneto svetainėje </w:t>
      </w:r>
      <w:r w:rsidR="00846BAD" w:rsidRPr="00F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hyperlink r:id="rId12" w:history="1">
        <w:r w:rsidR="00813426" w:rsidRPr="00F653CD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https://www.nsa.smm.lt/nuotolinis</w:t>
        </w:r>
      </w:hyperlink>
      <w:r w:rsidR="00846BAD" w:rsidRPr="00F65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).</w:t>
      </w:r>
    </w:p>
    <w:p w:rsidR="00F10C90" w:rsidRDefault="00F10C90" w:rsidP="00077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F10C90" w:rsidRDefault="00F10C90" w:rsidP="00077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Nuo 2020 m. kovo 30 d. pradedamas nuotolinis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mokymas(is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) vadovaujantis Kupiškio 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Rudilių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Jono Laužiko universalaus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daugiafunkcio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centro nuotolinio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mokymo(si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 karantino metu taisyklėmis.</w:t>
      </w:r>
    </w:p>
    <w:p w:rsidR="00F10C90" w:rsidRPr="00F653CD" w:rsidRDefault="00F10C90" w:rsidP="00077D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Esant poreikiui ar pasikeitus situacijai taisyklės gali būti keičiamos.</w:t>
      </w:r>
    </w:p>
    <w:p w:rsidR="00056F55" w:rsidRDefault="00056F55" w:rsidP="00077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6F55" w:rsidRDefault="00056F55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6F55" w:rsidRDefault="00056F55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6F55" w:rsidRDefault="00056F55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6A8B" w:rsidRDefault="008F6A8B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77DF2" w:rsidRDefault="00077DF2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77DF2" w:rsidRDefault="00077DF2" w:rsidP="00056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77DF2" w:rsidRDefault="00077DF2" w:rsidP="00F1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</w:p>
    <w:sectPr w:rsidR="00077DF2" w:rsidSect="009D2569">
      <w:pgSz w:w="11906" w:h="16838"/>
      <w:pgMar w:top="709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AF" w:rsidRDefault="00427CAF" w:rsidP="009D2569">
      <w:pPr>
        <w:spacing w:after="0" w:line="240" w:lineRule="auto"/>
      </w:pPr>
      <w:r>
        <w:separator/>
      </w:r>
    </w:p>
  </w:endnote>
  <w:endnote w:type="continuationSeparator" w:id="0">
    <w:p w:rsidR="00427CAF" w:rsidRDefault="00427CAF" w:rsidP="009D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AF" w:rsidRDefault="00427CAF" w:rsidP="009D2569">
      <w:pPr>
        <w:spacing w:after="0" w:line="240" w:lineRule="auto"/>
      </w:pPr>
      <w:r>
        <w:separator/>
      </w:r>
    </w:p>
  </w:footnote>
  <w:footnote w:type="continuationSeparator" w:id="0">
    <w:p w:rsidR="00427CAF" w:rsidRDefault="00427CAF" w:rsidP="009D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8C"/>
    <w:multiLevelType w:val="multilevel"/>
    <w:tmpl w:val="29C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449C1"/>
    <w:multiLevelType w:val="hybridMultilevel"/>
    <w:tmpl w:val="F4E6C4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D49"/>
    <w:multiLevelType w:val="multilevel"/>
    <w:tmpl w:val="CF7EA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C66CC"/>
    <w:multiLevelType w:val="multilevel"/>
    <w:tmpl w:val="CF7EA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132E6"/>
    <w:multiLevelType w:val="multilevel"/>
    <w:tmpl w:val="D05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6A9C"/>
    <w:multiLevelType w:val="multilevel"/>
    <w:tmpl w:val="4B28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64734"/>
    <w:multiLevelType w:val="multilevel"/>
    <w:tmpl w:val="AC8AA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92B73"/>
    <w:multiLevelType w:val="hybridMultilevel"/>
    <w:tmpl w:val="771E2F8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00"/>
    <w:rsid w:val="00056F55"/>
    <w:rsid w:val="00077DF2"/>
    <w:rsid w:val="00192A70"/>
    <w:rsid w:val="001C6FAB"/>
    <w:rsid w:val="002F1788"/>
    <w:rsid w:val="00427CAF"/>
    <w:rsid w:val="0047495F"/>
    <w:rsid w:val="005041B2"/>
    <w:rsid w:val="00526FBA"/>
    <w:rsid w:val="00536DB0"/>
    <w:rsid w:val="00565AEA"/>
    <w:rsid w:val="006D6B39"/>
    <w:rsid w:val="007F1115"/>
    <w:rsid w:val="007F5D12"/>
    <w:rsid w:val="00813426"/>
    <w:rsid w:val="00846BAD"/>
    <w:rsid w:val="008C69B1"/>
    <w:rsid w:val="008F6A8B"/>
    <w:rsid w:val="0092760D"/>
    <w:rsid w:val="009A2BBA"/>
    <w:rsid w:val="009D2569"/>
    <w:rsid w:val="00A71F20"/>
    <w:rsid w:val="00A82023"/>
    <w:rsid w:val="00B117A1"/>
    <w:rsid w:val="00C711BD"/>
    <w:rsid w:val="00D32CAC"/>
    <w:rsid w:val="00DE218A"/>
    <w:rsid w:val="00E27B00"/>
    <w:rsid w:val="00E97BE1"/>
    <w:rsid w:val="00EB0200"/>
    <w:rsid w:val="00F10C90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D2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2569"/>
  </w:style>
  <w:style w:type="paragraph" w:styleId="Porat">
    <w:name w:val="footer"/>
    <w:basedOn w:val="prastasis"/>
    <w:link w:val="PoratDiagrama"/>
    <w:uiPriority w:val="99"/>
    <w:unhideWhenUsed/>
    <w:rsid w:val="009D2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2569"/>
  </w:style>
  <w:style w:type="character" w:styleId="Hipersaitas">
    <w:name w:val="Hyperlink"/>
    <w:basedOn w:val="Numatytasispastraiposriftas"/>
    <w:uiPriority w:val="99"/>
    <w:unhideWhenUsed/>
    <w:rsid w:val="0081342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2760D"/>
    <w:pPr>
      <w:ind w:left="720"/>
      <w:contextualSpacing/>
    </w:pPr>
  </w:style>
  <w:style w:type="paragraph" w:styleId="Betarp">
    <w:name w:val="No Spacing"/>
    <w:uiPriority w:val="1"/>
    <w:qFormat/>
    <w:rsid w:val="001C6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D2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2569"/>
  </w:style>
  <w:style w:type="paragraph" w:styleId="Porat">
    <w:name w:val="footer"/>
    <w:basedOn w:val="prastasis"/>
    <w:link w:val="PoratDiagrama"/>
    <w:uiPriority w:val="99"/>
    <w:unhideWhenUsed/>
    <w:rsid w:val="009D2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2569"/>
  </w:style>
  <w:style w:type="character" w:styleId="Hipersaitas">
    <w:name w:val="Hyperlink"/>
    <w:basedOn w:val="Numatytasispastraiposriftas"/>
    <w:uiPriority w:val="99"/>
    <w:unhideWhenUsed/>
    <w:rsid w:val="0081342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2760D"/>
    <w:pPr>
      <w:ind w:left="720"/>
      <w:contextualSpacing/>
    </w:pPr>
  </w:style>
  <w:style w:type="paragraph" w:styleId="Betarp">
    <w:name w:val="No Spacing"/>
    <w:uiPriority w:val="1"/>
    <w:qFormat/>
    <w:rsid w:val="001C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lt/uploads/documents/Pedagogams/ikimok_pasiekimu_aprasa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sa.smm.lt/nuotoli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biblioteka.lt/libis-portal/web/gu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www.google.com/url?q%3Dhttps://www.upc.smm.lt/ekspertavimas/smp/%26amp;sa%3DD%26amp;ust%3D1584039055885000&amp;sa=D&amp;ust=1584039055925000&amp;usg=AFQjCNGRewK8a0ItCSjuMDcCBhZb5r_YC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m.lt/uploads/documents/Prie%C5%A1mokyklinio%20ugdymo%20bendroji%20programa(3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Rudilių Jono Laužiko pagrindinė mokykla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9</cp:revision>
  <dcterms:created xsi:type="dcterms:W3CDTF">2020-03-27T14:18:00Z</dcterms:created>
  <dcterms:modified xsi:type="dcterms:W3CDTF">2020-03-27T16:09:00Z</dcterms:modified>
</cp:coreProperties>
</file>